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0611A7" w14:textId="5015FD3B" w:rsidR="00233511" w:rsidRDefault="00233511" w:rsidP="00983A75">
      <w:pPr>
        <w:spacing w:before="120"/>
        <w:jc w:val="right"/>
        <w:rPr>
          <w:rFonts w:ascii="Times New Roman" w:hAnsi="Times New Roman" w:cs="Times New Roman"/>
          <w:b/>
          <w:sz w:val="20"/>
          <w:lang w:val="en-US"/>
        </w:rPr>
      </w:pPr>
    </w:p>
    <w:p w14:paraId="103C4F2A" w14:textId="2106F3E8" w:rsidR="00983A75" w:rsidRPr="00874535" w:rsidRDefault="00983A75" w:rsidP="00983A75">
      <w:pPr>
        <w:spacing w:before="120"/>
        <w:jc w:val="right"/>
        <w:rPr>
          <w:rFonts w:ascii="Times New Roman" w:hAnsi="Times New Roman" w:cs="Times New Roman"/>
          <w:b/>
          <w:sz w:val="20"/>
          <w:lang w:val="en-US"/>
        </w:rPr>
      </w:pPr>
    </w:p>
    <w:tbl>
      <w:tblPr>
        <w:tblStyle w:val="TableGrid"/>
        <w:tblW w:w="94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780"/>
        <w:gridCol w:w="5669"/>
      </w:tblGrid>
      <w:tr w:rsidR="00983A75" w:rsidRPr="00874535" w14:paraId="2288FF07" w14:textId="77777777" w:rsidTr="001939DB">
        <w:tc>
          <w:tcPr>
            <w:tcW w:w="3780" w:type="dxa"/>
          </w:tcPr>
          <w:p w14:paraId="1B05E361" w14:textId="77777777" w:rsidR="00235EC9" w:rsidRDefault="00235EC9" w:rsidP="00E717F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48CCA1A6" w14:textId="77777777" w:rsidR="00235EC9" w:rsidRDefault="00235EC9" w:rsidP="00E717F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  <w:p w14:paraId="74B5C3DD" w14:textId="1B8B446C" w:rsidR="00983A75" w:rsidRPr="00874535" w:rsidRDefault="00E717F2" w:rsidP="00E717F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6"/>
                <w:szCs w:val="26"/>
                <w:lang w:val="en-US" w:eastAsia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00AF3F7" wp14:editId="6007EF3C">
                      <wp:simplePos x="0" y="0"/>
                      <wp:positionH relativeFrom="column">
                        <wp:posOffset>667385</wp:posOffset>
                      </wp:positionH>
                      <wp:positionV relativeFrom="paragraph">
                        <wp:posOffset>626110</wp:posOffset>
                      </wp:positionV>
                      <wp:extent cx="885825" cy="0"/>
                      <wp:effectExtent l="0" t="0" r="28575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885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991F971" id="Straight Connector 1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.55pt,49.3pt" to="122.3pt,4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lqtswEAALYDAAAOAAAAZHJzL2Uyb0RvYy54bWysU8GO0zAQvSPxD5bvNGmlRVXUdA9dwQVB&#10;xcIHeJ1xY2F7rLFp079n7LZZxCKEEBfHY783M+95srmfvBNHoGQx9HK5aKWAoHGw4dDLr1/evVlL&#10;kbIKg3IYoJdnSPJ++/rV5hQ7WOGIbgASnCSk7hR7OeYcu6ZJegSv0gIjBL40SF5lDunQDKROnN27&#10;ZtW2b5sT0hAJNaTEpw+XS7mt+Y0BnT8ZkyAL10vuLdeV6vpU1ma7Ud2BVBytvrah/qELr2zgonOq&#10;B5WV+E72RSpvNWFCkxcafYPGWA1VA6tZtr+oeRxVhKqFzUlxtin9v7T643FPwg78dlIE5fmJHjMp&#10;exiz2GEIbCCSWBafTjF1DN+FPV2jFPdURE+GfPmyHDFVb8+ztzBloflwvb5br+6k0Ler5pkXKeX3&#10;gF6UTS+dDUW16tTxQ8pci6E3CAelj0vlustnBwXswmcwrIRrLSu7zhDsHImj4tcfvlUVnKsiC8VY&#10;52ZS+2fSFVtoUOfqb4kzulbEkGeitwHpd1XzdGvVXPA31RetRfYTDuf6DtUOHo7q0nWQy/T9HFf6&#10;8++2/QEAAP//AwBQSwMEFAAGAAgAAAAhAI+XslfdAAAACQEAAA8AAABkcnMvZG93bnJldi54bWxM&#10;j81OwzAQhO9IvIO1SNyo06hEJcSpqkoIcUE0hbsbb52AfyLbScPbs4hDue3sjma/qTazNWzCEHvv&#10;BCwXGTB0rVe90wLeD093a2AxSaek8Q4FfGOETX19VclS+bPb49QkzSjExVIK6FIaSs5j26GVceEH&#10;dHQ7+WBlIhk0V0GeKdwanmdZwa3sHX3o5IC7DtuvZrQCzEuYPvROb+P4vC+az7dT/nqYhLi9mbeP&#10;wBLO6WKGX3xCh5qYjn50KjJDOrtfklXAw7oARoZ8taLh+LfgdcX/N6h/AAAA//8DAFBLAQItABQA&#10;BgAIAAAAIQC2gziS/gAAAOEBAAATAAAAAAAAAAAAAAAAAAAAAABbQ29udGVudF9UeXBlc10ueG1s&#10;UEsBAi0AFAAGAAgAAAAhADj9If/WAAAAlAEAAAsAAAAAAAAAAAAAAAAALwEAAF9yZWxzLy5yZWxz&#10;UEsBAi0AFAAGAAgAAAAhABxyWq2zAQAAtgMAAA4AAAAAAAAAAAAAAAAALgIAAGRycy9lMm9Eb2Mu&#10;eG1sUEsBAi0AFAAGAAgAAAAhAI+XslfdAAAACQEAAA8AAAAAAAAAAAAAAAAADQ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983A75" w:rsidRPr="008745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TÊN CƠ QUAN CẤP TRÊN</w:t>
            </w:r>
            <w:r w:rsidR="00983A75" w:rsidRPr="0087453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br/>
            </w:r>
            <w:r w:rsidR="00983A75" w:rsidRPr="0087453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TÊN CƠ QUAN</w:t>
            </w:r>
            <w:r w:rsidR="00983A75" w:rsidRPr="00874535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br/>
              <w:t>BAN HÀNH QUYẾT ĐỊNH</w:t>
            </w:r>
            <w:r w:rsidR="00983A75" w:rsidRPr="0087453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  <w:tc>
          <w:tcPr>
            <w:tcW w:w="5669" w:type="dxa"/>
          </w:tcPr>
          <w:p w14:paraId="70D14F9C" w14:textId="76A08F54" w:rsidR="00235EC9" w:rsidRDefault="00235EC9" w:rsidP="00E717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lang w:val="en-US" w:eastAsia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3204C18" wp14:editId="17535F3C">
                      <wp:simplePos x="0" y="0"/>
                      <wp:positionH relativeFrom="column">
                        <wp:posOffset>1216921</wp:posOffset>
                      </wp:positionH>
                      <wp:positionV relativeFrom="paragraph">
                        <wp:posOffset>-534232</wp:posOffset>
                      </wp:positionV>
                      <wp:extent cx="2299334" cy="794759"/>
                      <wp:effectExtent l="0" t="0" r="25400" b="24765"/>
                      <wp:wrapNone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99334" cy="794759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9963787" w14:textId="64B65A0D" w:rsidR="00874535" w:rsidRPr="00233511" w:rsidRDefault="00874535" w:rsidP="00874535">
                                  <w:pPr>
                                    <w:autoSpaceDE w:val="0"/>
                                    <w:autoSpaceDN w:val="0"/>
                                    <w:adjustRightInd w:val="0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</w:pPr>
                                  <w:r w:rsidRPr="00233511">
                                    <w:rPr>
                                      <w:rFonts w:ascii="Times New Roman" w:hAnsi="Times New Roman" w:cs="Times New Roman"/>
                                      <w:sz w:val="20"/>
                                      <w:szCs w:val="20"/>
                                    </w:rPr>
                                    <w:t xml:space="preserve">Mẫu số: </w:t>
                                  </w:r>
                                  <w:r w:rsidRPr="00233511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0</w:t>
                                  </w:r>
                                  <w:r w:rsidRPr="00233511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>1</w:t>
                                  </w:r>
                                  <w:r w:rsidRPr="00233511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</w:rPr>
                                    <w:t>/</w:t>
                                  </w:r>
                                  <w:r w:rsidRPr="00233511">
                                    <w:rPr>
                                      <w:rFonts w:ascii="Times New Roman" w:hAnsi="Times New Roman" w:cs="Times New Roman"/>
                                      <w:b/>
                                      <w:sz w:val="20"/>
                                      <w:szCs w:val="20"/>
                                      <w:lang w:val="en-US"/>
                                    </w:rPr>
                                    <w:t>KN</w:t>
                                  </w:r>
                                </w:p>
                                <w:p w14:paraId="4302F2A1" w14:textId="77777777" w:rsidR="00663CBC" w:rsidRPr="00663CBC" w:rsidRDefault="00663CBC" w:rsidP="00663CB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663CBC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(Kèm theo Thông tư số</w:t>
                                  </w:r>
                                </w:p>
                                <w:p w14:paraId="63869BFD" w14:textId="6322ECA4" w:rsidR="00874535" w:rsidRPr="00233511" w:rsidRDefault="00663CBC" w:rsidP="00663CBC">
                                  <w:pPr>
                                    <w:jc w:val="center"/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 w:rsidRPr="00663CBC">
                                    <w:rPr>
                                      <w:rFonts w:ascii="Times New Roman" w:hAnsi="Times New Roman" w:cs="Times New Roman"/>
                                      <w:i/>
                                      <w:sz w:val="20"/>
                                      <w:szCs w:val="20"/>
                                    </w:rPr>
                                    <w:t>89/2026/TT-BTC ngày 30 tháng 6 năm 2026 của Bộ trưởng Bộ Tài chính)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3204C1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95.8pt;margin-top:-42.05pt;width:181.05pt;height:62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d4pKgIAAFAEAAAOAAAAZHJzL2Uyb0RvYy54bWysVNtu2zAMfR+wfxD0vjhxk6U24hRdugwD&#10;ugvQ7gNkWbaFyaImKbGzry8lu1l2exnmB4EUqUPykPTmZugUOQrrJOiCLmZzSoTmUEndFPTL4/7V&#10;NSXOM10xBVoU9CQcvdm+fLHpTS5SaEFVwhIE0S7vTUFb702eJI63omNuBkZoNNZgO+ZRtU1SWdYj&#10;eqeSdD5/nfRgK2OBC+fw9m400m3Er2vB/ae6dsITVVDMzcfTxrMMZ7LdsLyxzLSST2mwf8iiY1Jj&#10;0DPUHfOMHKz8DaqT3IKD2s84dAnUteQi1oDVLOa/VPPQMiNiLUiOM2ea3P+D5R+Pny2RVUFTSjTr&#10;sEWPYvDkDQwkDez0xuXo9GDQzQ94jV2OlTpzD/yrIxp2LdONuLUW+lawCrNbhJfJxdMRxwWQsv8A&#10;FYZhBw8RaKhtF6hDMgiiY5dO586EVDhepmmWXV0tKeFoW2fL9SqLIVj+/NpY598J6EgQCmqx8xGd&#10;He+dD9mw/NklBHOgZLWXSkXFNuVOWXJkOCX7+E3oP7kpTfqCZqt0NRLwV4h5/P4E0UmP465kV9Dr&#10;sxPLA21vdRWH0TOpRhlTVnriMVA3kuiHcpj6UkJ1QkYtjGONa4hCC/Y7JT2OdEHdtwOzghL1XmNX&#10;ssVyGXYgKsvVOkXFXlrKSwvTHKEK6ikZxZ0f9+ZgrGxajDTOgYZb7GQtI8mh5WNWU944tpH7acXC&#10;Xlzq0evHj2D7BAAA//8DAFBLAwQUAAYACAAAACEAebDUs+EAAAAKAQAADwAAAGRycy9kb3ducmV2&#10;LnhtbEyPwU7DMBBE70j8g7VIXFDrmKZpGuJUCAkENyhVubrxNomI7WC7afh7lhMcR/s087bcTKZn&#10;I/rQOStBzBNgaGunO9tI2L0/znJgISqrVe8sSvjGAJvq8qJUhXZn+4bjNjaMSmwolIQ2xqHgPNQt&#10;GhXmbkBLt6PzRkWKvuHaqzOVm57fJknGjeosLbRqwIcW68/tyUjI0+fxI7wsXvd1duzX8WY1Pn15&#10;Ka+vpvs7YBGn+AfDrz6pQ0VOB3eyOrCe8lpkhEqY5akARsRyuVgBO0hIhQBelfz/C9UPAAAA//8D&#10;AFBLAQItABQABgAIAAAAIQC2gziS/gAAAOEBAAATAAAAAAAAAAAAAAAAAAAAAABbQ29udGVudF9U&#10;eXBlc10ueG1sUEsBAi0AFAAGAAgAAAAhADj9If/WAAAAlAEAAAsAAAAAAAAAAAAAAAAALwEAAF9y&#10;ZWxzLy5yZWxzUEsBAi0AFAAGAAgAAAAhAD0l3ikqAgAAUAQAAA4AAAAAAAAAAAAAAAAALgIAAGRy&#10;cy9lMm9Eb2MueG1sUEsBAi0AFAAGAAgAAAAhAHmw1LPhAAAACgEAAA8AAAAAAAAAAAAAAAAAhAQA&#10;AGRycy9kb3ducmV2LnhtbFBLBQYAAAAABAAEAPMAAACSBQAAAAA=&#10;">
                      <v:textbox>
                        <w:txbxContent>
                          <w:p w14:paraId="19963787" w14:textId="64B65A0D" w:rsidR="00874535" w:rsidRPr="00233511" w:rsidRDefault="00874535" w:rsidP="00874535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</w:pPr>
                            <w:r w:rsidRPr="00233511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Mẫu số: </w:t>
                            </w:r>
                            <w:r w:rsidRPr="0023351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  <w:r w:rsidRPr="0023351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1</w:t>
                            </w:r>
                            <w:r w:rsidRPr="0023351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</w:rPr>
                              <w:t>/</w:t>
                            </w:r>
                            <w:r w:rsidRPr="00233511">
                              <w:rPr>
                                <w:rFonts w:ascii="Times New Roman" w:hAnsi="Times New Roman" w:cs="Times New Roman"/>
                                <w:b/>
                                <w:sz w:val="20"/>
                                <w:szCs w:val="20"/>
                                <w:lang w:val="en-US"/>
                              </w:rPr>
                              <w:t>KN</w:t>
                            </w:r>
                          </w:p>
                          <w:p w14:paraId="4302F2A1" w14:textId="77777777" w:rsidR="00663CBC" w:rsidRPr="00663CBC" w:rsidRDefault="00663CBC" w:rsidP="00663CB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663CB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(Kèm theo Thông tư số</w:t>
                            </w:r>
                          </w:p>
                          <w:p w14:paraId="63869BFD" w14:textId="6322ECA4" w:rsidR="00874535" w:rsidRPr="00233511" w:rsidRDefault="00663CBC" w:rsidP="00663CBC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</w:pPr>
                            <w:r w:rsidRPr="00663CBC">
                              <w:rPr>
                                <w:rFonts w:ascii="Times New Roman" w:hAnsi="Times New Roman" w:cs="Times New Roman"/>
                                <w:i/>
                                <w:sz w:val="20"/>
                                <w:szCs w:val="20"/>
                              </w:rPr>
                              <w:t>89/2026/TT-BTC ngày 30 tháng 6 năm 2026 của Bộ trưởng Bộ Tài chính)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ADA3CE" w14:textId="77777777" w:rsidR="00235EC9" w:rsidRDefault="00235EC9" w:rsidP="00E717F2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14:paraId="7C27EBAB" w14:textId="6D6242E8" w:rsidR="00983A75" w:rsidRPr="00874535" w:rsidRDefault="00E717F2" w:rsidP="00E717F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  <w:lang w:val="en-US" w:eastAsia="en-US"/>
                <w14:ligatures w14:val="standardContextua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4EED034B" wp14:editId="6A5BB12F">
                      <wp:simplePos x="0" y="0"/>
                      <wp:positionH relativeFrom="column">
                        <wp:posOffset>736600</wp:posOffset>
                      </wp:positionH>
                      <wp:positionV relativeFrom="paragraph">
                        <wp:posOffset>426085</wp:posOffset>
                      </wp:positionV>
                      <wp:extent cx="196215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621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09BB5C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8pt,33.55pt" to="212.5pt,3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+ECXtQEAALcDAAAOAAAAZHJzL2Uyb0RvYy54bWysU8GOEzEMvSPxD1HudNpqWcGo0z10BRcE&#10;Fct+QDbjdCKSOHJCZ/r3OGk7iwAhhLh44uQ928/2bO4m78QRKFkMnVwtllJA0NjbcOjk45d3r95I&#10;kbIKvXIYoJMnSPJu+/LFZowtrHFA1wMJDhJSO8ZODjnHtmmSHsCrtMAIgR8NkleZXTo0PamRo3vX&#10;rJfL22ZE6iOhhpT49v78KLc1vjGg8ydjEmThOsm15Wqp2qdim+1GtQdScbD6Uob6hyq8soGTzqHu&#10;VVbiG9lfQnmrCROavNDoGzTGaqgaWM1q+ZOah0FFqFq4OSnObUr/L6z+eNyTsH0nb6QIyvOIHjIp&#10;exiy2GEI3EAkcVP6NMbUMnwX9nTxUtxTET0Z8uXLcsRUe3uaewtTFpovV29v16vXPAJ9fWueiZFS&#10;fg/oRTl00tlQZKtWHT+kzMkYeoWwUwo5p66nfHJQwC58BsNSSrLKrksEO0fiqHj8/ddVkcGxKrJQ&#10;jHVuJi3/TLpgCw3qYv0tcUbXjBjyTPQ2IP0ua56upZoz/qr6rLXIfsL+VAdR28HbUZVdNrms349+&#10;pT//b9vvAAAA//8DAFBLAwQUAAYACAAAACEAruT+99wAAAAJAQAADwAAAGRycy9kb3ducmV2Lnht&#10;bEyPzU7DMBCE70i8g7VI3KiTCAIKcaqqEkJcEE3h7sZbJ+CfyHbS8PYs4kCPMzua/aZeL9awGUMc&#10;vBOQrzJg6DqvBqcFvO+fbh6AxSSdksY7FPCNEdbN5UUtK+VPbodzmzSjEhcrKaBPaaw4j12PVsaV&#10;H9HR7eiDlYlk0FwFeaJya3iRZSW3cnD0oZcjbnvsvtrJCjAvYf7QW72J0/OubD/fjsXrfhbi+mrZ&#10;PAJLuKT/MPziEzo0xHTwk1ORGdJ5SVuSgPI+B0aB2+KOjMOfwZuany9ofgAAAP//AwBQSwECLQAU&#10;AAYACAAAACEAtoM4kv4AAADhAQAAEwAAAAAAAAAAAAAAAAAAAAAAW0NvbnRlbnRfVHlwZXNdLnht&#10;bFBLAQItABQABgAIAAAAIQA4/SH/1gAAAJQBAAALAAAAAAAAAAAAAAAAAC8BAABfcmVscy8ucmVs&#10;c1BLAQItABQABgAIAAAAIQA6+ECXtQEAALcDAAAOAAAAAAAAAAAAAAAAAC4CAABkcnMvZTJvRG9j&#10;LnhtbFBLAQItABQABgAIAAAAIQCu5P733AAAAAkBAAAPAAAAAAAAAAAAAAAAAA8EAABkcnMvZG93&#10;bnJldi54bWxQSwUGAAAAAAQABADzAAAAGAUAAAAA&#10;" strokecolor="black [3200]" strokeweight=".5pt">
                      <v:stroke joinstyle="miter"/>
                    </v:line>
                  </w:pict>
                </mc:Fallback>
              </mc:AlternateContent>
            </w:r>
            <w:r w:rsidR="00983A75" w:rsidRPr="00874535">
              <w:rPr>
                <w:rFonts w:ascii="Times New Roman" w:hAnsi="Times New Roman" w:cs="Times New Roman"/>
                <w:b/>
                <w:sz w:val="26"/>
                <w:szCs w:val="26"/>
              </w:rPr>
              <w:t>CỘNG HÒA XÃ HỘI CHỦ NGHĨA VIỆT NAM</w:t>
            </w:r>
            <w:r w:rsidR="00983A75" w:rsidRPr="00874535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  <w:r w:rsidR="00983A75" w:rsidRPr="00874535">
              <w:rPr>
                <w:rFonts w:ascii="Times New Roman" w:hAnsi="Times New Roman" w:cs="Times New Roman"/>
                <w:b/>
                <w:sz w:val="26"/>
                <w:szCs w:val="26"/>
              </w:rPr>
              <w:t>Độc lập - Tự do - Hạnh phúc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</w:tc>
      </w:tr>
      <w:tr w:rsidR="00983A75" w:rsidRPr="00874535" w14:paraId="40D13973" w14:textId="77777777" w:rsidTr="001939DB">
        <w:trPr>
          <w:trHeight w:val="80"/>
        </w:trPr>
        <w:tc>
          <w:tcPr>
            <w:tcW w:w="3780" w:type="dxa"/>
          </w:tcPr>
          <w:p w14:paraId="7CAC656A" w14:textId="77777777" w:rsidR="00983A75" w:rsidRPr="00874535" w:rsidRDefault="00983A75" w:rsidP="00E717F2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874535">
              <w:rPr>
                <w:rFonts w:ascii="Times New Roman" w:hAnsi="Times New Roman" w:cs="Times New Roman"/>
                <w:sz w:val="26"/>
                <w:szCs w:val="26"/>
              </w:rPr>
              <w:t xml:space="preserve">Số: </w:t>
            </w:r>
            <w:r w:rsidRPr="0087453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……./QĐ-……</w:t>
            </w:r>
          </w:p>
        </w:tc>
        <w:tc>
          <w:tcPr>
            <w:tcW w:w="5669" w:type="dxa"/>
          </w:tcPr>
          <w:p w14:paraId="7CBB8459" w14:textId="77777777" w:rsidR="00983A75" w:rsidRPr="007A5952" w:rsidRDefault="00983A75" w:rsidP="00E717F2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</w:pPr>
            <w:r w:rsidRPr="007A595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……</w:t>
            </w:r>
            <w:r w:rsidRPr="007A59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ngày </w:t>
            </w:r>
            <w:r w:rsidRPr="007A595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….</w:t>
            </w:r>
            <w:r w:rsidRPr="007A59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tháng </w:t>
            </w:r>
            <w:r w:rsidRPr="007A595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…..</w:t>
            </w:r>
            <w:r w:rsidRPr="007A595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năm </w:t>
            </w:r>
            <w:r w:rsidRPr="007A5952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……</w:t>
            </w:r>
          </w:p>
        </w:tc>
      </w:tr>
    </w:tbl>
    <w:p w14:paraId="3595D901" w14:textId="77777777" w:rsidR="00983A75" w:rsidRPr="00874535" w:rsidRDefault="00983A75" w:rsidP="00E717F2">
      <w:pPr>
        <w:rPr>
          <w:rFonts w:ascii="Times New Roman" w:hAnsi="Times New Roman" w:cs="Times New Roman"/>
          <w:sz w:val="28"/>
          <w:szCs w:val="28"/>
          <w:lang w:val="en-US"/>
        </w:rPr>
      </w:pPr>
    </w:p>
    <w:p w14:paraId="50B2C83D" w14:textId="77777777" w:rsidR="00983A75" w:rsidRPr="00874535" w:rsidRDefault="00983A75" w:rsidP="00E717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QUYẾT ĐỊNH</w:t>
      </w:r>
    </w:p>
    <w:p w14:paraId="75B8B3EF" w14:textId="75322554" w:rsidR="00983A75" w:rsidRPr="00874535" w:rsidRDefault="00983A75" w:rsidP="00E717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Về việc khoanh tiền thuế nợ đối với ……….</w:t>
      </w:r>
    </w:p>
    <w:p w14:paraId="2A5E2D5E" w14:textId="1FCEF0CB" w:rsidR="008C04A4" w:rsidRDefault="00EE599D" w:rsidP="00E717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en-US" w:eastAsia="en-US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F6468F4" wp14:editId="46870DA3">
                <wp:simplePos x="0" y="0"/>
                <wp:positionH relativeFrom="margin">
                  <wp:align>center</wp:align>
                </wp:positionH>
                <wp:positionV relativeFrom="paragraph">
                  <wp:posOffset>37465</wp:posOffset>
                </wp:positionV>
                <wp:extent cx="1114425" cy="0"/>
                <wp:effectExtent l="0" t="0" r="0" b="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144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shapetype w14:anchorId="2673CA9D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3" o:spid="_x0000_s1026" type="#_x0000_t32" style="position:absolute;margin-left:0;margin-top:2.95pt;width:87.75pt;height:0;z-index:25166028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2celzgEAAIsDAAAOAAAAZHJzL2Uyb0RvYy54bWysU8Fu2zAMvQ/YPwi6L47TdtiMOMWQrrt0&#10;W4B0H8BIsi1MEgVKiZO/n6Q46dbdhvlAiKL4yPdIL++P1rCDoqDRtbyezTlTTqDUrm/5j+fHdx84&#10;CxGcBINOtfykAr9fvX2zHH2jFjigkYpYAnGhGX3Lhxh9U1VBDMpCmKFXLgU7JAsxudRXkmBM6NZU&#10;i/n8fTUiSU8oVAjp9uEc5KuC33VKxO9dF1RkpuWpt1gsFbvLtlotoekJ/KDF1Ab8QxcWtEtFr1AP&#10;EIHtSf8FZbUgDNjFmUBbYddpoQqHxKaev2KzHcCrwiWJE/xVpvD/YMW3w4aYli2/4cyBTSPaRgLd&#10;D5F9IsKRrdG5JCMSu8lqjT40KWntNpT5iqPb+icUPwNzuB7A9ap0/XzyCarOGdUfKdkJPtXcjV9R&#10;pjewj1ikO3ZkM2QShR3LhE7XCaljZCJd1nV9e7u440xcYhU0l0RPIX5RaFk+tDxMPK4E6lIGDk8h&#10;5raguSTkqg4ftTFlHYxjY8s/3qU6ORLQaJmDxaF+tzbEDpAXqnyF46tnhHsnC9igQH6ezhG0OZ9T&#10;ceMmabIaZ113KE8bukiWJl66nLYzr9Tvfsl++YdWvwAAAP//AwBQSwMEFAAGAAgAAAAhAEpPAbfZ&#10;AAAABAEAAA8AAABkcnMvZG93bnJldi54bWxMj0FLw0AUhO+C/2F5ghexmxaiNs1LKYIHj7YFr6/Z&#10;1ySafRuymyb217v1Yo/DDDPf5OvJturEvW+cIMxnCSiW0plGKoT97u3xBZQPJIZaJ4zwwx7Wxe1N&#10;Tplxo3zwaRsqFUvEZ4RQh9BlWvuyZkt+5jqW6B1dbylE2Vfa9DTGctvqRZI8aUuNxIWaOn6tufze&#10;DhaB/ZDOk83SVvv38/jwuTh/jd0O8f5u2qxABZ7Cfxgu+BEdish0cIMYr1qEeCQgpEtQF/M5TUEd&#10;/rQucn0NX/wCAAD//wMAUEsBAi0AFAAGAAgAAAAhALaDOJL+AAAA4QEAABMAAAAAAAAAAAAAAAAA&#10;AAAAAFtDb250ZW50X1R5cGVzXS54bWxQSwECLQAUAAYACAAAACEAOP0h/9YAAACUAQAACwAAAAAA&#10;AAAAAAAAAAAvAQAAX3JlbHMvLnJlbHNQSwECLQAUAAYACAAAACEA8NnHpc4BAACLAwAADgAAAAAA&#10;AAAAAAAAAAAuAgAAZHJzL2Uyb0RvYy54bWxQSwECLQAUAAYACAAAACEASk8Bt9kAAAAEAQAADwAA&#10;AAAAAAAAAAAAAAAoBAAAZHJzL2Rvd25yZXYueG1sUEsFBgAAAAAEAAQA8wAAAC4FAAAAAA==&#10;">
                <w10:wrap anchorx="margin"/>
              </v:shape>
            </w:pict>
          </mc:Fallback>
        </mc:AlternateContent>
      </w:r>
    </w:p>
    <w:p w14:paraId="49DBC79E" w14:textId="7519667C" w:rsidR="00983A75" w:rsidRPr="00874535" w:rsidRDefault="00983A75" w:rsidP="00E717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THỦ TRƯỞNG CƠ QUAN</w:t>
      </w:r>
      <w:r w:rsidR="00E77F44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874535">
        <w:rPr>
          <w:rFonts w:ascii="Times New Roman" w:hAnsi="Times New Roman" w:cs="Times New Roman"/>
          <w:b/>
          <w:sz w:val="28"/>
          <w:szCs w:val="28"/>
        </w:rPr>
        <w:t>BAN HÀNH QUYẾT ĐỊNH</w:t>
      </w:r>
    </w:p>
    <w:p w14:paraId="2EC7D074" w14:textId="77777777" w:rsidR="00235EC9" w:rsidRDefault="00235EC9" w:rsidP="00235EC9">
      <w:pPr>
        <w:spacing w:after="120"/>
        <w:ind w:firstLine="720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0F85D28A" w14:textId="7B636287" w:rsidR="00983A75" w:rsidRDefault="00983A75" w:rsidP="00235EC9">
      <w:pPr>
        <w:spacing w:after="120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874535">
        <w:rPr>
          <w:rFonts w:ascii="Times New Roman" w:hAnsi="Times New Roman" w:cs="Times New Roman"/>
          <w:i/>
          <w:sz w:val="28"/>
          <w:szCs w:val="28"/>
        </w:rPr>
        <w:t xml:space="preserve">Căn cứ Luật Quản lý thuế số </w:t>
      </w:r>
      <w:r w:rsidR="00874535" w:rsidRPr="00BC3B8E">
        <w:rPr>
          <w:rFonts w:ascii="Times New Roman" w:hAnsi="Times New Roman" w:cs="Times New Roman"/>
          <w:i/>
          <w:sz w:val="28"/>
          <w:szCs w:val="28"/>
        </w:rPr>
        <w:t>108/2025/QH15</w:t>
      </w:r>
      <w:r w:rsidRPr="00874535">
        <w:rPr>
          <w:rFonts w:ascii="Times New Roman" w:hAnsi="Times New Roman" w:cs="Times New Roman"/>
          <w:i/>
          <w:sz w:val="28"/>
          <w:szCs w:val="28"/>
        </w:rPr>
        <w:t>;</w:t>
      </w:r>
    </w:p>
    <w:p w14:paraId="31CBB07E" w14:textId="28EB0D88" w:rsidR="00E77F44" w:rsidRPr="00E77F44" w:rsidRDefault="00E77F44" w:rsidP="00235EC9">
      <w:pPr>
        <w:spacing w:after="120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E77F44">
        <w:rPr>
          <w:rFonts w:ascii="Times New Roman" w:hAnsi="Times New Roman" w:cs="Times New Roman"/>
          <w:i/>
          <w:sz w:val="28"/>
          <w:szCs w:val="28"/>
          <w:lang w:val="en-US"/>
        </w:rPr>
        <w:t>Căn cứ Nghị định số 252/2026/NĐ-CP của Chính phủ quy định chi tiết một số điều và biện pháp để tổ chức, hướng dẫn thi hành Luật Quản lý thuế;</w:t>
      </w:r>
    </w:p>
    <w:p w14:paraId="6ACB4076" w14:textId="77777777" w:rsidR="00E77F44" w:rsidRDefault="00E77F44" w:rsidP="00235EC9">
      <w:pPr>
        <w:spacing w:after="120"/>
        <w:ind w:firstLine="720"/>
        <w:jc w:val="both"/>
        <w:rPr>
          <w:rFonts w:ascii="Times New Roman" w:hAnsi="Times New Roman" w:cs="Times New Roman"/>
          <w:i/>
          <w:sz w:val="28"/>
          <w:szCs w:val="28"/>
          <w:lang w:val="sv-SE"/>
        </w:rPr>
      </w:pPr>
      <w:r w:rsidRPr="00E77F44">
        <w:rPr>
          <w:rFonts w:ascii="Times New Roman" w:hAnsi="Times New Roman" w:cs="Times New Roman"/>
          <w:i/>
          <w:sz w:val="28"/>
          <w:szCs w:val="28"/>
          <w:lang w:val="sv-SE"/>
        </w:rPr>
        <w:t>Căn cứ Thông tư số 89/2026/TT-BTC của Bộ trưởng Bộ Tài chính quy định chi tiết một số điều của Luật Quản lý thuế và Nghị định số 252/2026/NĐ-CP của Chính phủ quy định chi tiết một số điều và biện pháp để tổ chức, hướng dẫn thi hành Luật Quản lý thuế;</w:t>
      </w:r>
    </w:p>
    <w:p w14:paraId="17BA4F55" w14:textId="43508164" w:rsidR="00983A75" w:rsidRPr="00874535" w:rsidRDefault="00983A75" w:rsidP="00235EC9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4535">
        <w:rPr>
          <w:rFonts w:ascii="Times New Roman" w:hAnsi="Times New Roman" w:cs="Times New Roman"/>
          <w:i/>
          <w:sz w:val="28"/>
          <w:szCs w:val="28"/>
        </w:rPr>
        <w:t>Theo đề nghị của Trưởng phòng/</w:t>
      </w:r>
      <w:r w:rsidR="00874535" w:rsidRPr="00BC3B8E">
        <w:rPr>
          <w:rFonts w:ascii="Times New Roman" w:hAnsi="Times New Roman" w:cs="Times New Roman"/>
          <w:i/>
          <w:sz w:val="28"/>
          <w:szCs w:val="28"/>
        </w:rPr>
        <w:t>Tổ</w:t>
      </w:r>
      <w:r w:rsidRPr="00874535">
        <w:rPr>
          <w:rFonts w:ascii="Times New Roman" w:hAnsi="Times New Roman" w:cs="Times New Roman"/>
          <w:i/>
          <w:sz w:val="28"/>
          <w:szCs w:val="28"/>
        </w:rPr>
        <w:t xml:space="preserve"> trưởng... và hồ sơ kèm theo.</w:t>
      </w:r>
    </w:p>
    <w:p w14:paraId="131AE1C5" w14:textId="77777777" w:rsidR="00233511" w:rsidRPr="001939DB" w:rsidRDefault="00233511" w:rsidP="00235EC9">
      <w:pPr>
        <w:spacing w:after="120"/>
        <w:jc w:val="center"/>
        <w:rPr>
          <w:rFonts w:ascii="Times New Roman" w:hAnsi="Times New Roman" w:cs="Times New Roman"/>
          <w:b/>
          <w:sz w:val="20"/>
          <w:szCs w:val="28"/>
        </w:rPr>
      </w:pPr>
    </w:p>
    <w:p w14:paraId="61823F9A" w14:textId="3F73DEBA" w:rsidR="00983A75" w:rsidRPr="00D03B61" w:rsidRDefault="00983A75" w:rsidP="00235EC9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QUYẾT ĐỊ</w:t>
      </w:r>
      <w:r w:rsidR="00E717F2">
        <w:rPr>
          <w:rFonts w:ascii="Times New Roman" w:hAnsi="Times New Roman" w:cs="Times New Roman"/>
          <w:b/>
          <w:sz w:val="28"/>
          <w:szCs w:val="28"/>
        </w:rPr>
        <w:t>NH</w:t>
      </w:r>
      <w:r w:rsidR="00D03B61">
        <w:rPr>
          <w:rFonts w:ascii="Times New Roman" w:hAnsi="Times New Roman" w:cs="Times New Roman"/>
          <w:b/>
          <w:sz w:val="28"/>
          <w:szCs w:val="28"/>
          <w:lang w:val="en-US"/>
        </w:rPr>
        <w:t>:</w:t>
      </w:r>
    </w:p>
    <w:p w14:paraId="7440FF1B" w14:textId="77777777" w:rsidR="00233511" w:rsidRPr="001939DB" w:rsidRDefault="00233511" w:rsidP="00235EC9">
      <w:pPr>
        <w:spacing w:after="120"/>
        <w:jc w:val="center"/>
        <w:rPr>
          <w:rFonts w:ascii="Times New Roman" w:hAnsi="Times New Roman" w:cs="Times New Roman"/>
          <w:b/>
          <w:sz w:val="20"/>
          <w:szCs w:val="28"/>
        </w:rPr>
      </w:pPr>
    </w:p>
    <w:p w14:paraId="06B36F1B" w14:textId="41EF5FA9" w:rsidR="00983A75" w:rsidRPr="00E77F44" w:rsidRDefault="00983A75" w:rsidP="00235EC9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Điều 1.</w:t>
      </w:r>
      <w:r w:rsidRPr="00874535">
        <w:rPr>
          <w:rFonts w:ascii="Times New Roman" w:hAnsi="Times New Roman" w:cs="Times New Roman"/>
          <w:sz w:val="28"/>
          <w:szCs w:val="28"/>
        </w:rPr>
        <w:t xml:space="preserve"> Khoanh tiền thuế nợ đối với …</w:t>
      </w:r>
      <w:r w:rsidR="00E77F44">
        <w:rPr>
          <w:rFonts w:ascii="Times New Roman" w:hAnsi="Times New Roman" w:cs="Times New Roman"/>
          <w:i/>
          <w:sz w:val="28"/>
          <w:szCs w:val="28"/>
          <w:lang w:val="en-US"/>
        </w:rPr>
        <w:t>&lt;T</w:t>
      </w:r>
      <w:r w:rsidRPr="00874535">
        <w:rPr>
          <w:rFonts w:ascii="Times New Roman" w:hAnsi="Times New Roman" w:cs="Times New Roman"/>
          <w:i/>
          <w:sz w:val="28"/>
          <w:szCs w:val="28"/>
        </w:rPr>
        <w:t>ên người nộp thuế</w:t>
      </w:r>
      <w:r w:rsidR="00E77F44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="00E77F44">
        <w:rPr>
          <w:rFonts w:ascii="Times New Roman" w:hAnsi="Times New Roman" w:cs="Times New Roman"/>
          <w:sz w:val="28"/>
          <w:szCs w:val="28"/>
        </w:rPr>
        <w:t>…</w:t>
      </w:r>
      <w:r w:rsidR="00E77F44">
        <w:rPr>
          <w:rFonts w:ascii="Times New Roman" w:hAnsi="Times New Roman" w:cs="Times New Roman"/>
          <w:sz w:val="28"/>
          <w:szCs w:val="28"/>
          <w:lang w:val="en-US"/>
        </w:rPr>
        <w:t>,</w:t>
      </w:r>
      <w:r w:rsidR="00E717F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874535">
        <w:rPr>
          <w:rFonts w:ascii="Times New Roman" w:hAnsi="Times New Roman" w:cs="Times New Roman"/>
          <w:sz w:val="28"/>
          <w:szCs w:val="28"/>
        </w:rPr>
        <w:t>mã số thuế</w:t>
      </w:r>
      <w:r w:rsidR="00BD1A5A">
        <w:rPr>
          <w:rFonts w:ascii="Times New Roman" w:hAnsi="Times New Roman" w:cs="Times New Roman"/>
          <w:i/>
          <w:sz w:val="28"/>
          <w:szCs w:val="28"/>
          <w:lang w:val="en-US"/>
        </w:rPr>
        <w:t>…</w:t>
      </w:r>
      <w:r w:rsidR="00E717F2">
        <w:rPr>
          <w:rFonts w:ascii="Times New Roman" w:hAnsi="Times New Roman" w:cs="Times New Roman"/>
          <w:i/>
          <w:sz w:val="28"/>
          <w:szCs w:val="28"/>
          <w:lang w:val="en-US"/>
        </w:rPr>
        <w:t>….</w:t>
      </w:r>
      <w:r w:rsidRPr="00874535">
        <w:rPr>
          <w:rFonts w:ascii="Times New Roman" w:hAnsi="Times New Roman" w:cs="Times New Roman"/>
          <w:sz w:val="28"/>
          <w:szCs w:val="28"/>
        </w:rPr>
        <w:t>, địa chỉ kinh doanh...</w:t>
      </w:r>
      <w:r w:rsidR="00E717F2">
        <w:rPr>
          <w:rFonts w:ascii="Times New Roman" w:hAnsi="Times New Roman" w:cs="Times New Roman"/>
          <w:sz w:val="28"/>
          <w:szCs w:val="28"/>
          <w:lang w:val="en-US"/>
        </w:rPr>
        <w:t>.........</w:t>
      </w:r>
      <w:r w:rsidRPr="00874535">
        <w:rPr>
          <w:rFonts w:ascii="Times New Roman" w:hAnsi="Times New Roman" w:cs="Times New Roman"/>
          <w:sz w:val="28"/>
          <w:szCs w:val="28"/>
        </w:rPr>
        <w:t xml:space="preserve"> kể từ ngày...</w:t>
      </w:r>
      <w:r w:rsidR="00E717F2">
        <w:rPr>
          <w:rFonts w:ascii="Times New Roman" w:hAnsi="Times New Roman" w:cs="Times New Roman"/>
          <w:sz w:val="28"/>
          <w:szCs w:val="28"/>
          <w:lang w:val="en-US"/>
        </w:rPr>
        <w:t>..</w:t>
      </w:r>
      <w:r w:rsidRPr="00874535">
        <w:rPr>
          <w:rFonts w:ascii="Times New Roman" w:hAnsi="Times New Roman" w:cs="Times New Roman"/>
          <w:sz w:val="28"/>
          <w:szCs w:val="28"/>
        </w:rPr>
        <w:t>. tháng</w:t>
      </w:r>
      <w:r w:rsidR="00E717F2">
        <w:rPr>
          <w:rFonts w:ascii="Times New Roman" w:hAnsi="Times New Roman" w:cs="Times New Roman"/>
          <w:sz w:val="28"/>
          <w:szCs w:val="28"/>
        </w:rPr>
        <w:t>…</w:t>
      </w:r>
      <w:r w:rsidR="00E717F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874535">
        <w:rPr>
          <w:rFonts w:ascii="Times New Roman" w:hAnsi="Times New Roman" w:cs="Times New Roman"/>
          <w:sz w:val="28"/>
          <w:szCs w:val="28"/>
        </w:rPr>
        <w:t>. năm</w:t>
      </w:r>
      <w:r w:rsidR="00E717F2">
        <w:rPr>
          <w:rFonts w:ascii="Times New Roman" w:hAnsi="Times New Roman" w:cs="Times New Roman"/>
          <w:sz w:val="28"/>
          <w:szCs w:val="28"/>
        </w:rPr>
        <w:t>…</w:t>
      </w:r>
      <w:r w:rsidR="00E717F2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874535">
        <w:rPr>
          <w:rFonts w:ascii="Times New Roman" w:hAnsi="Times New Roman" w:cs="Times New Roman"/>
          <w:sz w:val="28"/>
          <w:szCs w:val="28"/>
        </w:rPr>
        <w:t>.</w:t>
      </w:r>
      <w:r w:rsidR="00D027C9">
        <w:rPr>
          <w:rFonts w:ascii="Times New Roman" w:hAnsi="Times New Roman" w:cs="Times New Roman"/>
          <w:sz w:val="28"/>
          <w:szCs w:val="28"/>
          <w:vertAlign w:val="superscript"/>
          <w:lang w:val="en-US"/>
        </w:rPr>
        <w:t>(1)</w:t>
      </w:r>
      <w:r w:rsidR="00D027C9" w:rsidRPr="00874535">
        <w:rPr>
          <w:rFonts w:ascii="Times New Roman" w:hAnsi="Times New Roman" w:cs="Times New Roman"/>
          <w:sz w:val="28"/>
          <w:szCs w:val="28"/>
        </w:rPr>
        <w:t xml:space="preserve"> </w:t>
      </w:r>
      <w:r w:rsidRPr="00874535">
        <w:rPr>
          <w:rFonts w:ascii="Times New Roman" w:hAnsi="Times New Roman" w:cs="Times New Roman"/>
          <w:sz w:val="28"/>
          <w:szCs w:val="28"/>
        </w:rPr>
        <w:t xml:space="preserve">với tổng số tiền thuế nợ là </w:t>
      </w:r>
      <w:r w:rsidR="00E717F2">
        <w:rPr>
          <w:rFonts w:ascii="Times New Roman" w:hAnsi="Times New Roman" w:cs="Times New Roman"/>
          <w:sz w:val="28"/>
          <w:szCs w:val="28"/>
          <w:lang w:val="en-US"/>
        </w:rPr>
        <w:t>…………</w:t>
      </w:r>
      <w:r w:rsidRPr="00874535">
        <w:rPr>
          <w:rFonts w:ascii="Times New Roman" w:hAnsi="Times New Roman" w:cs="Times New Roman"/>
          <w:sz w:val="28"/>
          <w:szCs w:val="28"/>
        </w:rPr>
        <w:t xml:space="preserve"> </w:t>
      </w:r>
      <w:r w:rsidRPr="00874535">
        <w:rPr>
          <w:rFonts w:ascii="Times New Roman" w:hAnsi="Times New Roman" w:cs="Times New Roman"/>
          <w:i/>
          <w:sz w:val="28"/>
          <w:szCs w:val="28"/>
        </w:rPr>
        <w:t>(</w:t>
      </w:r>
      <w:r w:rsidR="00E77F44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874535">
        <w:rPr>
          <w:rFonts w:ascii="Times New Roman" w:hAnsi="Times New Roman" w:cs="Times New Roman"/>
          <w:i/>
          <w:sz w:val="28"/>
          <w:szCs w:val="28"/>
        </w:rPr>
        <w:t>ằng chữ</w:t>
      </w:r>
      <w:r w:rsidR="00E77F44">
        <w:rPr>
          <w:rFonts w:ascii="Times New Roman" w:hAnsi="Times New Roman" w:cs="Times New Roman"/>
          <w:i/>
          <w:sz w:val="28"/>
          <w:szCs w:val="28"/>
          <w:lang w:val="en-US"/>
        </w:rPr>
        <w:t>…</w:t>
      </w:r>
      <w:r w:rsidR="00E717F2">
        <w:rPr>
          <w:rFonts w:ascii="Times New Roman" w:hAnsi="Times New Roman" w:cs="Times New Roman"/>
          <w:i/>
          <w:sz w:val="28"/>
          <w:szCs w:val="28"/>
          <w:lang w:val="en-US"/>
        </w:rPr>
        <w:t>………</w:t>
      </w:r>
      <w:r w:rsidRPr="00874535">
        <w:rPr>
          <w:rFonts w:ascii="Times New Roman" w:hAnsi="Times New Roman" w:cs="Times New Roman"/>
          <w:i/>
          <w:sz w:val="28"/>
          <w:szCs w:val="28"/>
        </w:rPr>
        <w:t>)</w:t>
      </w:r>
      <w:r w:rsidRPr="00874535">
        <w:rPr>
          <w:rFonts w:ascii="Times New Roman" w:hAnsi="Times New Roman" w:cs="Times New Roman"/>
          <w:sz w:val="28"/>
          <w:szCs w:val="28"/>
        </w:rPr>
        <w:t>. Cụ thể như sau:</w:t>
      </w:r>
    </w:p>
    <w:tbl>
      <w:tblPr>
        <w:tblW w:w="95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92"/>
        <w:gridCol w:w="2929"/>
        <w:gridCol w:w="1533"/>
        <w:gridCol w:w="1671"/>
        <w:gridCol w:w="8"/>
        <w:gridCol w:w="2016"/>
      </w:tblGrid>
      <w:tr w:rsidR="00E77F44" w:rsidRPr="00E77F44" w14:paraId="55A6F035" w14:textId="77777777" w:rsidTr="00E717F2">
        <w:trPr>
          <w:trHeight w:val="235"/>
        </w:trPr>
        <w:tc>
          <w:tcPr>
            <w:tcW w:w="1392" w:type="dxa"/>
            <w:vAlign w:val="center"/>
          </w:tcPr>
          <w:p w14:paraId="01DCF408" w14:textId="77777777" w:rsidR="00E77F44" w:rsidRPr="00E77F44" w:rsidRDefault="00E77F44" w:rsidP="00235EC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77F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STT</w:t>
            </w:r>
          </w:p>
        </w:tc>
        <w:tc>
          <w:tcPr>
            <w:tcW w:w="2929" w:type="dxa"/>
            <w:vAlign w:val="center"/>
          </w:tcPr>
          <w:p w14:paraId="148A8CA2" w14:textId="77777777" w:rsidR="00E77F44" w:rsidRPr="00E77F44" w:rsidRDefault="00E77F44" w:rsidP="00235EC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77F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Loại thuế</w:t>
            </w:r>
          </w:p>
        </w:tc>
        <w:tc>
          <w:tcPr>
            <w:tcW w:w="1532" w:type="dxa"/>
            <w:vAlign w:val="center"/>
          </w:tcPr>
          <w:p w14:paraId="2241DF66" w14:textId="77777777" w:rsidR="00E77F44" w:rsidRPr="00E77F44" w:rsidRDefault="00E77F44" w:rsidP="00235EC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77F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Tiểu mục</w:t>
            </w:r>
          </w:p>
        </w:tc>
        <w:tc>
          <w:tcPr>
            <w:tcW w:w="1671" w:type="dxa"/>
            <w:vAlign w:val="center"/>
          </w:tcPr>
          <w:p w14:paraId="54240D8B" w14:textId="77777777" w:rsidR="00E77F44" w:rsidRPr="00E77F44" w:rsidRDefault="00E77F44" w:rsidP="00235EC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77F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Loại tiền</w:t>
            </w:r>
          </w:p>
        </w:tc>
        <w:tc>
          <w:tcPr>
            <w:tcW w:w="2024" w:type="dxa"/>
            <w:gridSpan w:val="2"/>
            <w:vAlign w:val="center"/>
          </w:tcPr>
          <w:p w14:paraId="06285DE6" w14:textId="77777777" w:rsidR="00E77F44" w:rsidRPr="00E77F44" w:rsidRDefault="00E77F44" w:rsidP="00235EC9">
            <w:pPr>
              <w:spacing w:after="12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</w:pPr>
            <w:r w:rsidRPr="00E77F44">
              <w:rPr>
                <w:rFonts w:ascii="Times New Roman" w:hAnsi="Times New Roman" w:cs="Times New Roman"/>
                <w:b/>
                <w:bCs/>
                <w:sz w:val="28"/>
                <w:szCs w:val="28"/>
                <w:lang w:val="nl-NL"/>
              </w:rPr>
              <w:t>Số tiền</w:t>
            </w:r>
          </w:p>
        </w:tc>
      </w:tr>
      <w:tr w:rsidR="00E77F44" w:rsidRPr="00E77F44" w14:paraId="6BAB9DA6" w14:textId="77777777" w:rsidTr="00E717F2">
        <w:trPr>
          <w:trHeight w:val="245"/>
        </w:trPr>
        <w:tc>
          <w:tcPr>
            <w:tcW w:w="1392" w:type="dxa"/>
          </w:tcPr>
          <w:p w14:paraId="005A0F2E" w14:textId="77777777" w:rsidR="00E77F44" w:rsidRPr="00E77F44" w:rsidRDefault="00E77F44" w:rsidP="00235EC9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  <w:lang w:val="nl-NL"/>
              </w:rPr>
            </w:pPr>
            <w:r w:rsidRPr="00E77F44">
              <w:rPr>
                <w:rFonts w:ascii="Times New Roman" w:hAnsi="Times New Roman" w:cs="Times New Roman"/>
                <w:sz w:val="28"/>
                <w:szCs w:val="28"/>
                <w:lang w:val="nl-NL"/>
              </w:rPr>
              <w:t>1</w:t>
            </w:r>
          </w:p>
        </w:tc>
        <w:tc>
          <w:tcPr>
            <w:tcW w:w="2929" w:type="dxa"/>
          </w:tcPr>
          <w:p w14:paraId="1A04F6BC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14:paraId="4B7A456B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</w:tcPr>
          <w:p w14:paraId="2CC5E7C7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4" w:type="dxa"/>
            <w:gridSpan w:val="2"/>
          </w:tcPr>
          <w:p w14:paraId="3F599B67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F44" w:rsidRPr="00E77F44" w14:paraId="55391455" w14:textId="77777777" w:rsidTr="00E717F2">
        <w:trPr>
          <w:trHeight w:val="235"/>
        </w:trPr>
        <w:tc>
          <w:tcPr>
            <w:tcW w:w="1392" w:type="dxa"/>
          </w:tcPr>
          <w:p w14:paraId="31CBE457" w14:textId="77777777" w:rsidR="00E77F44" w:rsidRPr="00E77F44" w:rsidRDefault="00E77F44" w:rsidP="00235EC9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F4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929" w:type="dxa"/>
          </w:tcPr>
          <w:p w14:paraId="76039AF8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14:paraId="035D133C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</w:tcPr>
          <w:p w14:paraId="24B79115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4" w:type="dxa"/>
            <w:gridSpan w:val="2"/>
          </w:tcPr>
          <w:p w14:paraId="31459385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F44" w:rsidRPr="00E77F44" w14:paraId="357C6BDB" w14:textId="77777777" w:rsidTr="00E717F2">
        <w:trPr>
          <w:trHeight w:val="235"/>
        </w:trPr>
        <w:tc>
          <w:tcPr>
            <w:tcW w:w="1392" w:type="dxa"/>
          </w:tcPr>
          <w:p w14:paraId="09CDD181" w14:textId="77777777" w:rsidR="00E77F44" w:rsidRPr="00E77F44" w:rsidRDefault="00E77F44" w:rsidP="00235EC9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7F44">
              <w:rPr>
                <w:rFonts w:ascii="Times New Roman" w:hAnsi="Times New Roman" w:cs="Times New Roman"/>
                <w:sz w:val="28"/>
                <w:szCs w:val="28"/>
              </w:rPr>
              <w:t>…</w:t>
            </w:r>
          </w:p>
        </w:tc>
        <w:tc>
          <w:tcPr>
            <w:tcW w:w="2929" w:type="dxa"/>
          </w:tcPr>
          <w:p w14:paraId="37EB066C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</w:tcPr>
          <w:p w14:paraId="4E623ECA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71" w:type="dxa"/>
          </w:tcPr>
          <w:p w14:paraId="2A0FB841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24" w:type="dxa"/>
            <w:gridSpan w:val="2"/>
          </w:tcPr>
          <w:p w14:paraId="381C6C88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77F44" w:rsidRPr="00E77F44" w14:paraId="59FD90A2" w14:textId="77777777" w:rsidTr="00E717F2">
        <w:trPr>
          <w:trHeight w:val="235"/>
        </w:trPr>
        <w:tc>
          <w:tcPr>
            <w:tcW w:w="1392" w:type="dxa"/>
          </w:tcPr>
          <w:p w14:paraId="01429138" w14:textId="77777777" w:rsidR="00E77F44" w:rsidRPr="00E77F44" w:rsidRDefault="00E77F44" w:rsidP="00235EC9">
            <w:pPr>
              <w:spacing w:after="12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62" w:type="dxa"/>
            <w:gridSpan w:val="2"/>
          </w:tcPr>
          <w:p w14:paraId="71C9D0F5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77F44">
              <w:rPr>
                <w:rFonts w:ascii="Times New Roman" w:hAnsi="Times New Roman" w:cs="Times New Roman"/>
                <w:sz w:val="28"/>
                <w:szCs w:val="28"/>
              </w:rPr>
              <w:t>Tổng cộng</w:t>
            </w:r>
          </w:p>
        </w:tc>
        <w:tc>
          <w:tcPr>
            <w:tcW w:w="1679" w:type="dxa"/>
            <w:gridSpan w:val="2"/>
          </w:tcPr>
          <w:p w14:paraId="66622902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16" w:type="dxa"/>
          </w:tcPr>
          <w:p w14:paraId="5ECC2D95" w14:textId="77777777" w:rsidR="00E77F44" w:rsidRPr="00E77F44" w:rsidRDefault="00E77F44" w:rsidP="00235EC9">
            <w:pPr>
              <w:spacing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F8EBCC2" w14:textId="4EAC014A" w:rsidR="00983A75" w:rsidRPr="00874535" w:rsidRDefault="00983A75" w:rsidP="00235EC9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4535">
        <w:rPr>
          <w:rFonts w:ascii="Times New Roman" w:hAnsi="Times New Roman" w:cs="Times New Roman"/>
          <w:sz w:val="28"/>
          <w:szCs w:val="28"/>
        </w:rPr>
        <w:t>Trưởng phòng/</w:t>
      </w:r>
      <w:r w:rsidR="00D045D3" w:rsidRPr="00BC3B8E">
        <w:rPr>
          <w:rFonts w:ascii="Times New Roman" w:hAnsi="Times New Roman" w:cs="Times New Roman"/>
          <w:sz w:val="28"/>
          <w:szCs w:val="28"/>
        </w:rPr>
        <w:t>Tổ</w:t>
      </w:r>
      <w:r w:rsidRPr="00874535">
        <w:rPr>
          <w:rFonts w:ascii="Times New Roman" w:hAnsi="Times New Roman" w:cs="Times New Roman"/>
          <w:sz w:val="28"/>
          <w:szCs w:val="28"/>
        </w:rPr>
        <w:t xml:space="preserve"> trưởng... chịu trách nhiệm về tính chính xác của số liệu trên hồ sơ.</w:t>
      </w:r>
    </w:p>
    <w:p w14:paraId="036E380B" w14:textId="363D0DA9" w:rsidR="00233511" w:rsidRPr="00663CBC" w:rsidRDefault="00983A75" w:rsidP="00235EC9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Điều 2.</w:t>
      </w:r>
      <w:r w:rsidRPr="00874535">
        <w:rPr>
          <w:rFonts w:ascii="Times New Roman" w:hAnsi="Times New Roman" w:cs="Times New Roman"/>
          <w:sz w:val="28"/>
          <w:szCs w:val="28"/>
        </w:rPr>
        <w:t xml:space="preserve"> Căn cứ vào số tiền thuế nợ được khoanh nêu tại Điều 1</w:t>
      </w:r>
      <w:r w:rsidR="003645DA">
        <w:rPr>
          <w:rFonts w:ascii="Times New Roman" w:hAnsi="Times New Roman" w:cs="Times New Roman"/>
          <w:sz w:val="28"/>
          <w:szCs w:val="28"/>
          <w:lang w:val="en-US"/>
        </w:rPr>
        <w:t xml:space="preserve"> Quyết định này</w:t>
      </w:r>
      <w:r w:rsidRPr="00874535">
        <w:rPr>
          <w:rFonts w:ascii="Times New Roman" w:hAnsi="Times New Roman" w:cs="Times New Roman"/>
          <w:sz w:val="28"/>
          <w:szCs w:val="28"/>
        </w:rPr>
        <w:t>, Trưởng phòng/</w:t>
      </w:r>
      <w:r w:rsidR="00D045D3" w:rsidRPr="00BC3B8E">
        <w:rPr>
          <w:rFonts w:ascii="Times New Roman" w:hAnsi="Times New Roman" w:cs="Times New Roman"/>
          <w:sz w:val="28"/>
          <w:szCs w:val="28"/>
        </w:rPr>
        <w:t>Tổ</w:t>
      </w:r>
      <w:r w:rsidRPr="00874535">
        <w:rPr>
          <w:rFonts w:ascii="Times New Roman" w:hAnsi="Times New Roman" w:cs="Times New Roman"/>
          <w:sz w:val="28"/>
          <w:szCs w:val="28"/>
        </w:rPr>
        <w:t xml:space="preserve"> trưởng... thực hiện điều chỉnh lại số tiền thuế nợ của... </w:t>
      </w:r>
      <w:r w:rsidR="003645DA">
        <w:rPr>
          <w:rFonts w:ascii="Times New Roman" w:hAnsi="Times New Roman" w:cs="Times New Roman"/>
          <w:i/>
          <w:sz w:val="28"/>
          <w:szCs w:val="28"/>
          <w:lang w:val="en-US"/>
        </w:rPr>
        <w:t>&lt;T</w:t>
      </w:r>
      <w:r w:rsidRPr="00874535">
        <w:rPr>
          <w:rFonts w:ascii="Times New Roman" w:hAnsi="Times New Roman" w:cs="Times New Roman"/>
          <w:i/>
          <w:sz w:val="28"/>
          <w:szCs w:val="28"/>
        </w:rPr>
        <w:t>ên người nộp thuế</w:t>
      </w:r>
      <w:r w:rsidR="003645DA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874535">
        <w:rPr>
          <w:rFonts w:ascii="Times New Roman" w:hAnsi="Times New Roman" w:cs="Times New Roman"/>
          <w:sz w:val="28"/>
          <w:szCs w:val="28"/>
        </w:rPr>
        <w:t>...</w:t>
      </w:r>
    </w:p>
    <w:p w14:paraId="3ED4861D" w14:textId="3C361FC9" w:rsidR="00983A75" w:rsidRPr="00874535" w:rsidRDefault="00983A75" w:rsidP="00235EC9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4535">
        <w:rPr>
          <w:rFonts w:ascii="Times New Roman" w:hAnsi="Times New Roman" w:cs="Times New Roman"/>
          <w:b/>
          <w:sz w:val="28"/>
          <w:szCs w:val="28"/>
        </w:rPr>
        <w:t>Điều 3.</w:t>
      </w:r>
      <w:r w:rsidRPr="00874535">
        <w:rPr>
          <w:rFonts w:ascii="Times New Roman" w:hAnsi="Times New Roman" w:cs="Times New Roman"/>
          <w:sz w:val="28"/>
          <w:szCs w:val="28"/>
        </w:rPr>
        <w:t xml:space="preserve"> Quyết định này có hiệu lực thi hành từ ngày ký.</w:t>
      </w:r>
    </w:p>
    <w:p w14:paraId="7A29E790" w14:textId="7B67F632" w:rsidR="00983A75" w:rsidRPr="00874535" w:rsidRDefault="00983A75" w:rsidP="00235EC9">
      <w:pPr>
        <w:spacing w:after="12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74535">
        <w:rPr>
          <w:rFonts w:ascii="Times New Roman" w:hAnsi="Times New Roman" w:cs="Times New Roman"/>
          <w:sz w:val="28"/>
          <w:szCs w:val="28"/>
        </w:rPr>
        <w:t>Trưởng phòng/</w:t>
      </w:r>
      <w:r w:rsidR="00D045D3" w:rsidRPr="00BC3B8E">
        <w:rPr>
          <w:rFonts w:ascii="Times New Roman" w:hAnsi="Times New Roman" w:cs="Times New Roman"/>
          <w:sz w:val="28"/>
          <w:szCs w:val="28"/>
        </w:rPr>
        <w:t>Tổ</w:t>
      </w:r>
      <w:r w:rsidRPr="00874535">
        <w:rPr>
          <w:rFonts w:ascii="Times New Roman" w:hAnsi="Times New Roman" w:cs="Times New Roman"/>
          <w:sz w:val="28"/>
          <w:szCs w:val="28"/>
        </w:rPr>
        <w:t xml:space="preserve"> trưởng </w:t>
      </w:r>
      <w:r w:rsidR="00E77F44">
        <w:rPr>
          <w:rFonts w:ascii="Times New Roman" w:hAnsi="Times New Roman" w:cs="Times New Roman"/>
          <w:sz w:val="28"/>
          <w:szCs w:val="28"/>
          <w:lang w:val="en-US"/>
        </w:rPr>
        <w:t>.</w:t>
      </w:r>
      <w:r w:rsidRPr="00874535">
        <w:rPr>
          <w:rFonts w:ascii="Times New Roman" w:hAnsi="Times New Roman" w:cs="Times New Roman"/>
          <w:sz w:val="28"/>
          <w:szCs w:val="28"/>
        </w:rPr>
        <w:t>..</w:t>
      </w:r>
      <w:r w:rsidR="00E77F44">
        <w:rPr>
          <w:rFonts w:ascii="Times New Roman" w:hAnsi="Times New Roman" w:cs="Times New Roman"/>
          <w:sz w:val="28"/>
          <w:szCs w:val="28"/>
          <w:lang w:val="en-US"/>
        </w:rPr>
        <w:t>&lt;</w:t>
      </w:r>
      <w:r w:rsidR="00E77F44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874535">
        <w:rPr>
          <w:rFonts w:ascii="Times New Roman" w:hAnsi="Times New Roman" w:cs="Times New Roman"/>
          <w:i/>
          <w:sz w:val="28"/>
          <w:szCs w:val="28"/>
        </w:rPr>
        <w:t>ộ phận đề nghị khoanh tiền thuế nợ</w:t>
      </w:r>
      <w:r w:rsidR="00EC1FDA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874535">
        <w:rPr>
          <w:rFonts w:ascii="Times New Roman" w:hAnsi="Times New Roman" w:cs="Times New Roman"/>
          <w:sz w:val="28"/>
          <w:szCs w:val="28"/>
        </w:rPr>
        <w:t xml:space="preserve">..., Trưởng </w:t>
      </w:r>
      <w:r w:rsidRPr="00874535">
        <w:rPr>
          <w:rFonts w:ascii="Times New Roman" w:hAnsi="Times New Roman" w:cs="Times New Roman"/>
          <w:sz w:val="28"/>
          <w:szCs w:val="28"/>
        </w:rPr>
        <w:lastRenderedPageBreak/>
        <w:t>phòng/</w:t>
      </w:r>
      <w:r w:rsidR="00D045D3" w:rsidRPr="00BC3B8E">
        <w:rPr>
          <w:rFonts w:ascii="Times New Roman" w:hAnsi="Times New Roman" w:cs="Times New Roman"/>
          <w:sz w:val="28"/>
          <w:szCs w:val="28"/>
        </w:rPr>
        <w:t>Tổ</w:t>
      </w:r>
      <w:r w:rsidRPr="00874535">
        <w:rPr>
          <w:rFonts w:ascii="Times New Roman" w:hAnsi="Times New Roman" w:cs="Times New Roman"/>
          <w:sz w:val="28"/>
          <w:szCs w:val="28"/>
        </w:rPr>
        <w:t xml:space="preserve"> trưởng</w:t>
      </w:r>
      <w:r w:rsidR="00E77F44">
        <w:rPr>
          <w:rFonts w:ascii="Times New Roman" w:hAnsi="Times New Roman" w:cs="Times New Roman"/>
          <w:sz w:val="28"/>
          <w:szCs w:val="28"/>
          <w:lang w:val="en-US"/>
        </w:rPr>
        <w:t>…</w:t>
      </w:r>
      <w:r w:rsidR="00E77F44">
        <w:rPr>
          <w:rFonts w:ascii="Times New Roman" w:hAnsi="Times New Roman" w:cs="Times New Roman"/>
          <w:i/>
          <w:sz w:val="28"/>
          <w:szCs w:val="28"/>
          <w:lang w:val="en-US"/>
        </w:rPr>
        <w:t>&lt;</w:t>
      </w:r>
      <w:r w:rsidR="00F968FB">
        <w:rPr>
          <w:rFonts w:ascii="Times New Roman" w:hAnsi="Times New Roman" w:cs="Times New Roman"/>
          <w:i/>
          <w:sz w:val="28"/>
          <w:szCs w:val="28"/>
          <w:lang w:val="en-US"/>
        </w:rPr>
        <w:t>B</w:t>
      </w:r>
      <w:r w:rsidRPr="00874535">
        <w:rPr>
          <w:rFonts w:ascii="Times New Roman" w:hAnsi="Times New Roman" w:cs="Times New Roman"/>
          <w:i/>
          <w:sz w:val="28"/>
          <w:szCs w:val="28"/>
        </w:rPr>
        <w:t>ộ phận nghiệp vụ có liên quan khác</w:t>
      </w:r>
      <w:r w:rsidR="00E77F44">
        <w:rPr>
          <w:rFonts w:ascii="Times New Roman" w:hAnsi="Times New Roman" w:cs="Times New Roman"/>
          <w:i/>
          <w:sz w:val="28"/>
          <w:szCs w:val="28"/>
          <w:lang w:val="en-US"/>
        </w:rPr>
        <w:t>&gt;</w:t>
      </w:r>
      <w:r w:rsidRPr="00874535">
        <w:rPr>
          <w:rFonts w:ascii="Times New Roman" w:hAnsi="Times New Roman" w:cs="Times New Roman"/>
          <w:sz w:val="28"/>
          <w:szCs w:val="28"/>
        </w:rPr>
        <w:t>... chịu trách nhiệm thi hành Quyết định này./.</w:t>
      </w:r>
    </w:p>
    <w:p w14:paraId="34A58822" w14:textId="77777777" w:rsidR="00983A75" w:rsidRPr="00874535" w:rsidRDefault="00983A75" w:rsidP="00E717F2">
      <w:pPr>
        <w:spacing w:line="276" w:lineRule="auto"/>
        <w:rPr>
          <w:rFonts w:ascii="Times New Roman" w:hAnsi="Times New Roman" w:cs="Times New Roman"/>
          <w:sz w:val="20"/>
        </w:rPr>
      </w:pPr>
    </w:p>
    <w:tbl>
      <w:tblPr>
        <w:tblStyle w:val="TableGrid"/>
        <w:tblW w:w="962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428"/>
        <w:gridCol w:w="5197"/>
      </w:tblGrid>
      <w:tr w:rsidR="00983A75" w:rsidRPr="00874535" w14:paraId="4AA8B447" w14:textId="77777777" w:rsidTr="002238DD">
        <w:tc>
          <w:tcPr>
            <w:tcW w:w="4428" w:type="dxa"/>
          </w:tcPr>
          <w:p w14:paraId="4D644DE7" w14:textId="72D62518" w:rsidR="00983A75" w:rsidRPr="00874535" w:rsidRDefault="00983A75" w:rsidP="00E717F2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09067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Nơi nhận:</w:t>
            </w:r>
            <w:r w:rsidRPr="00874535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br/>
            </w:r>
            <w:r w:rsidRPr="00874535">
              <w:rPr>
                <w:rFonts w:ascii="Times New Roman" w:hAnsi="Times New Roman" w:cs="Times New Roman"/>
                <w:sz w:val="22"/>
                <w:szCs w:val="22"/>
              </w:rPr>
              <w:t>- Như Điều 3;</w:t>
            </w:r>
            <w:r w:rsidRPr="00874535">
              <w:rPr>
                <w:rFonts w:ascii="Times New Roman" w:hAnsi="Times New Roman" w:cs="Times New Roman"/>
                <w:sz w:val="22"/>
                <w:szCs w:val="22"/>
              </w:rPr>
              <w:br/>
              <w:t>- Các tổ chức, cá nhân có liên quan...;</w:t>
            </w:r>
            <w:r w:rsidRPr="00874535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- </w:t>
            </w:r>
            <w:r w:rsidR="001A08B4" w:rsidRPr="00874535">
              <w:rPr>
                <w:rFonts w:ascii="Times New Roman" w:hAnsi="Times New Roman" w:cs="Times New Roman"/>
                <w:sz w:val="22"/>
                <w:szCs w:val="22"/>
              </w:rPr>
              <w:t xml:space="preserve">Trang thông tin điện tử </w:t>
            </w:r>
            <w:r w:rsidR="001A08B4" w:rsidRPr="00A76036">
              <w:rPr>
                <w:rFonts w:ascii="Times New Roman" w:hAnsi="Times New Roman" w:cs="Times New Roman"/>
                <w:sz w:val="22"/>
                <w:szCs w:val="22"/>
              </w:rPr>
              <w:t>cơ quan thuế</w:t>
            </w:r>
            <w:r w:rsidR="001A08B4" w:rsidRPr="00874535">
              <w:rPr>
                <w:rFonts w:ascii="Times New Roman" w:hAnsi="Times New Roman" w:cs="Times New Roman"/>
                <w:sz w:val="22"/>
                <w:szCs w:val="22"/>
              </w:rPr>
              <w:t xml:space="preserve">; </w:t>
            </w:r>
            <w:r w:rsidRPr="00874535">
              <w:rPr>
                <w:rFonts w:ascii="Times New Roman" w:hAnsi="Times New Roman" w:cs="Times New Roman"/>
                <w:sz w:val="22"/>
                <w:szCs w:val="22"/>
              </w:rPr>
              <w:br/>
              <w:t>- Lưu: VT,....</w:t>
            </w:r>
          </w:p>
        </w:tc>
        <w:tc>
          <w:tcPr>
            <w:tcW w:w="5197" w:type="dxa"/>
          </w:tcPr>
          <w:p w14:paraId="02815588" w14:textId="77777777" w:rsidR="00E77F44" w:rsidRPr="00E77F44" w:rsidRDefault="00E77F44" w:rsidP="00E717F2">
            <w:pPr>
              <w:widowControl/>
              <w:jc w:val="center"/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6"/>
                <w:szCs w:val="26"/>
                <w:lang w:val="en-US" w:eastAsia="en-US"/>
              </w:rPr>
            </w:pPr>
            <w:r w:rsidRPr="00E77F44">
              <w:rPr>
                <w:rFonts w:ascii="Times New Roman Bold" w:eastAsia="Times New Roman" w:hAnsi="Times New Roman Bold" w:cs="Times New Roman"/>
                <w:b/>
                <w:bCs/>
                <w:color w:val="auto"/>
                <w:sz w:val="26"/>
                <w:szCs w:val="26"/>
                <w:lang w:val="en-US" w:eastAsia="en-US"/>
              </w:rPr>
              <w:t xml:space="preserve">TỔ CHỨC/ NGƯỜI CÓ THẨM QUYỀN </w:t>
            </w:r>
          </w:p>
          <w:p w14:paraId="1C0D70AF" w14:textId="2F927288" w:rsidR="00983A75" w:rsidRPr="00874535" w:rsidRDefault="00E77F44" w:rsidP="002238DD">
            <w:pPr>
              <w:jc w:val="center"/>
              <w:rPr>
                <w:rFonts w:ascii="Times New Roman" w:hAnsi="Times New Roman" w:cs="Times New Roman"/>
                <w:i/>
              </w:rPr>
            </w:pPr>
            <w:r w:rsidRPr="00E77F44">
              <w:rPr>
                <w:rFonts w:ascii="Times New Roman" w:eastAsia="Times New Roman" w:hAnsi="Times New Roman" w:cs="Times New Roman"/>
                <w:i/>
                <w:iCs/>
                <w:color w:val="auto"/>
                <w:sz w:val="24"/>
                <w:szCs w:val="24"/>
                <w:lang w:val="en-US" w:eastAsia="en-US"/>
              </w:rPr>
              <w:t>(Ký, ghi rõ họ tên; chức vụ và đóng dấu (nếu có)/ Ký điện tử)</w:t>
            </w:r>
          </w:p>
        </w:tc>
      </w:tr>
    </w:tbl>
    <w:p w14:paraId="7161A4BA" w14:textId="77777777" w:rsidR="002238DD" w:rsidRDefault="002238DD" w:rsidP="00D027C9">
      <w:pPr>
        <w:jc w:val="both"/>
        <w:rPr>
          <w:rFonts w:ascii="Times New Roman" w:hAnsi="Times New Roman" w:cs="Times New Roman"/>
          <w:i/>
          <w:iCs/>
          <w:sz w:val="18"/>
          <w:szCs w:val="18"/>
          <w:lang w:val="en-US"/>
        </w:rPr>
      </w:pPr>
    </w:p>
    <w:p w14:paraId="7505DCA8" w14:textId="5C883B8E" w:rsidR="00D027C9" w:rsidRPr="003E21C1" w:rsidRDefault="00D027C9" w:rsidP="00D027C9">
      <w:pPr>
        <w:jc w:val="both"/>
        <w:rPr>
          <w:rFonts w:ascii="Times New Roman" w:hAnsi="Times New Roman" w:cs="Times New Roman"/>
          <w:i/>
          <w:iCs/>
          <w:color w:val="747474" w:themeColor="background2" w:themeShade="80"/>
          <w:sz w:val="18"/>
          <w:szCs w:val="18"/>
          <w:lang w:val="en-US"/>
        </w:rPr>
      </w:pPr>
      <w:r w:rsidRPr="003E21C1">
        <w:rPr>
          <w:rFonts w:ascii="Times New Roman" w:hAnsi="Times New Roman" w:cs="Times New Roman"/>
          <w:i/>
          <w:iCs/>
          <w:color w:val="747474" w:themeColor="background2" w:themeShade="80"/>
          <w:sz w:val="18"/>
          <w:szCs w:val="18"/>
          <w:lang w:val="en-US"/>
        </w:rPr>
        <w:t>Ghi chú:</w:t>
      </w:r>
    </w:p>
    <w:p w14:paraId="7C7F7AEA" w14:textId="49F97439" w:rsidR="00D027C9" w:rsidRPr="003E21C1" w:rsidRDefault="00D027C9" w:rsidP="00D027C9">
      <w:pPr>
        <w:jc w:val="both"/>
        <w:rPr>
          <w:i/>
          <w:iCs/>
          <w:color w:val="747474" w:themeColor="background2" w:themeShade="80"/>
          <w:sz w:val="18"/>
          <w:szCs w:val="18"/>
          <w:lang w:val="en-US"/>
        </w:rPr>
      </w:pPr>
      <w:r w:rsidRPr="003E21C1">
        <w:rPr>
          <w:rFonts w:ascii="Times New Roman" w:hAnsi="Times New Roman" w:cs="Times New Roman"/>
          <w:i/>
          <w:iCs/>
          <w:color w:val="747474" w:themeColor="background2" w:themeShade="80"/>
          <w:sz w:val="18"/>
          <w:szCs w:val="18"/>
          <w:vertAlign w:val="superscript"/>
          <w:lang w:val="en-US"/>
        </w:rPr>
        <w:t>(</w:t>
      </w:r>
      <w:r w:rsidRPr="003E21C1">
        <w:rPr>
          <w:rStyle w:val="FootnoteReference"/>
          <w:rFonts w:ascii="Times New Roman" w:hAnsi="Times New Roman" w:cs="Times New Roman"/>
          <w:i/>
          <w:iCs/>
          <w:color w:val="747474" w:themeColor="background2" w:themeShade="80"/>
          <w:sz w:val="18"/>
          <w:szCs w:val="18"/>
        </w:rPr>
        <w:t>1</w:t>
      </w:r>
      <w:r w:rsidRPr="003E21C1">
        <w:rPr>
          <w:rFonts w:ascii="Times New Roman" w:hAnsi="Times New Roman" w:cs="Times New Roman"/>
          <w:i/>
          <w:iCs/>
          <w:color w:val="747474" w:themeColor="background2" w:themeShade="80"/>
          <w:sz w:val="18"/>
          <w:szCs w:val="18"/>
          <w:vertAlign w:val="superscript"/>
          <w:lang w:val="en-US"/>
        </w:rPr>
        <w:t>)</w:t>
      </w:r>
      <w:r w:rsidRPr="003E21C1">
        <w:rPr>
          <w:rFonts w:ascii="Times New Roman" w:hAnsi="Times New Roman" w:cs="Times New Roman"/>
          <w:i/>
          <w:iCs/>
          <w:color w:val="747474" w:themeColor="background2" w:themeShade="80"/>
          <w:sz w:val="18"/>
          <w:szCs w:val="18"/>
        </w:rPr>
        <w:t xml:space="preserve"> Ngày bắt đầu của thời gian khoanh nợ quy định tại </w:t>
      </w:r>
      <w:r w:rsidRPr="003E21C1">
        <w:rPr>
          <w:rFonts w:ascii="Times New Roman" w:hAnsi="Times New Roman" w:cs="Times New Roman"/>
          <w:i/>
          <w:iCs/>
          <w:color w:val="747474" w:themeColor="background2" w:themeShade="80"/>
          <w:sz w:val="18"/>
          <w:szCs w:val="18"/>
          <w:lang w:val="en-US"/>
        </w:rPr>
        <w:t>khoản 3 Điều 34 Nghị định số 252/2026/NĐ-CP</w:t>
      </w:r>
      <w:r w:rsidR="002238DD" w:rsidRPr="003E21C1">
        <w:rPr>
          <w:rFonts w:ascii="Times New Roman" w:hAnsi="Times New Roman" w:cs="Times New Roman"/>
          <w:i/>
          <w:iCs/>
          <w:color w:val="747474" w:themeColor="background2" w:themeShade="80"/>
          <w:sz w:val="18"/>
          <w:szCs w:val="18"/>
          <w:lang w:val="en-US"/>
        </w:rPr>
        <w:t>.</w:t>
      </w:r>
    </w:p>
    <w:sectPr w:rsidR="00D027C9" w:rsidRPr="003E21C1" w:rsidSect="00237CCE">
      <w:headerReference w:type="default" r:id="rId6"/>
      <w:pgSz w:w="11906" w:h="16838" w:code="9"/>
      <w:pgMar w:top="720" w:right="1008" w:bottom="965" w:left="158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972340" w14:textId="77777777" w:rsidR="00B14A75" w:rsidRDefault="00B14A75" w:rsidP="00983A75">
      <w:r>
        <w:separator/>
      </w:r>
    </w:p>
  </w:endnote>
  <w:endnote w:type="continuationSeparator" w:id="0">
    <w:p w14:paraId="0970412B" w14:textId="77777777" w:rsidR="00B14A75" w:rsidRDefault="00B14A75" w:rsidP="00983A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BA8A26" w14:textId="77777777" w:rsidR="00B14A75" w:rsidRDefault="00B14A75" w:rsidP="00983A75">
      <w:r>
        <w:separator/>
      </w:r>
    </w:p>
  </w:footnote>
  <w:footnote w:type="continuationSeparator" w:id="0">
    <w:p w14:paraId="0C4AA4C3" w14:textId="77777777" w:rsidR="00B14A75" w:rsidRDefault="00B14A75" w:rsidP="00983A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112448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0A1A9CF8" w14:textId="25F6611C" w:rsidR="00233511" w:rsidRPr="00233511" w:rsidRDefault="00233511" w:rsidP="00233511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3351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33511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23351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939DB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33511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3A75"/>
    <w:rsid w:val="000308F1"/>
    <w:rsid w:val="00081A01"/>
    <w:rsid w:val="0009067C"/>
    <w:rsid w:val="00186281"/>
    <w:rsid w:val="001939DB"/>
    <w:rsid w:val="001A08B4"/>
    <w:rsid w:val="0020179B"/>
    <w:rsid w:val="002238DD"/>
    <w:rsid w:val="00233511"/>
    <w:rsid w:val="00235EC9"/>
    <w:rsid w:val="00237CCE"/>
    <w:rsid w:val="002A098B"/>
    <w:rsid w:val="003645DA"/>
    <w:rsid w:val="00366A7D"/>
    <w:rsid w:val="003B3581"/>
    <w:rsid w:val="003E1DFE"/>
    <w:rsid w:val="003E21C1"/>
    <w:rsid w:val="003E5EEF"/>
    <w:rsid w:val="004E654E"/>
    <w:rsid w:val="004E7C64"/>
    <w:rsid w:val="00513427"/>
    <w:rsid w:val="00611F07"/>
    <w:rsid w:val="00663CBC"/>
    <w:rsid w:val="00695710"/>
    <w:rsid w:val="007A5952"/>
    <w:rsid w:val="007D131E"/>
    <w:rsid w:val="007D5142"/>
    <w:rsid w:val="007E7E02"/>
    <w:rsid w:val="00801C12"/>
    <w:rsid w:val="008405EC"/>
    <w:rsid w:val="00874535"/>
    <w:rsid w:val="008A19E1"/>
    <w:rsid w:val="008A5322"/>
    <w:rsid w:val="008C04A4"/>
    <w:rsid w:val="00964461"/>
    <w:rsid w:val="00983A75"/>
    <w:rsid w:val="009B48B2"/>
    <w:rsid w:val="00A8345C"/>
    <w:rsid w:val="00AB566B"/>
    <w:rsid w:val="00B14A75"/>
    <w:rsid w:val="00BB5129"/>
    <w:rsid w:val="00BC3B8E"/>
    <w:rsid w:val="00BD1A5A"/>
    <w:rsid w:val="00C06A82"/>
    <w:rsid w:val="00D027C9"/>
    <w:rsid w:val="00D03B61"/>
    <w:rsid w:val="00D045D3"/>
    <w:rsid w:val="00D21709"/>
    <w:rsid w:val="00D515EA"/>
    <w:rsid w:val="00DA130B"/>
    <w:rsid w:val="00E717F2"/>
    <w:rsid w:val="00E77F44"/>
    <w:rsid w:val="00EC1FDA"/>
    <w:rsid w:val="00ED5BEA"/>
    <w:rsid w:val="00EE599D"/>
    <w:rsid w:val="00F23B02"/>
    <w:rsid w:val="00F418F0"/>
    <w:rsid w:val="00F452C6"/>
    <w:rsid w:val="00F576B4"/>
    <w:rsid w:val="00F96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E7F4578"/>
  <w15:chartTrackingRefBased/>
  <w15:docId w15:val="{0EE94B8E-2A5F-4EFB-ABC7-7997620680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3A75"/>
    <w:pPr>
      <w:widowControl w:val="0"/>
      <w:spacing w:after="0" w:line="240" w:lineRule="auto"/>
    </w:pPr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83A75"/>
    <w:pPr>
      <w:keepNext/>
      <w:keepLines/>
      <w:widowControl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ja-JP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3A75"/>
    <w:pPr>
      <w:keepNext/>
      <w:keepLines/>
      <w:widowControl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ja-JP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3A75"/>
    <w:pPr>
      <w:keepNext/>
      <w:keepLines/>
      <w:widowControl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ja-JP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3A75"/>
    <w:pPr>
      <w:keepNext/>
      <w:keepLines/>
      <w:widowControl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3A75"/>
    <w:pPr>
      <w:keepNext/>
      <w:keepLines/>
      <w:widowControl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 w:eastAsia="ja-JP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3A75"/>
    <w:pPr>
      <w:keepNext/>
      <w:keepLines/>
      <w:widowControl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 w:eastAsia="ja-JP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3A75"/>
    <w:pPr>
      <w:keepNext/>
      <w:keepLines/>
      <w:widowControl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 w:eastAsia="ja-JP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3A75"/>
    <w:pPr>
      <w:keepNext/>
      <w:keepLines/>
      <w:widowControl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 w:eastAsia="ja-JP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3A75"/>
    <w:pPr>
      <w:keepNext/>
      <w:keepLines/>
      <w:widowControl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 w:eastAsia="ja-JP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3A7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3A7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3A7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3A7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3A7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3A7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3A7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3A7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3A7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3A75"/>
    <w:pPr>
      <w:widowControl/>
      <w:spacing w:after="80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val="en-US" w:eastAsia="ja-JP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83A7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3A75"/>
    <w:pPr>
      <w:widowControl/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ja-JP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83A7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3A75"/>
    <w:pPr>
      <w:widowControl/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lang w:val="en-US" w:eastAsia="ja-JP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83A7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3A75"/>
    <w:pPr>
      <w:widowControl/>
      <w:spacing w:after="160" w:line="278" w:lineRule="auto"/>
      <w:ind w:left="720"/>
      <w:contextualSpacing/>
    </w:pPr>
    <w:rPr>
      <w:rFonts w:asciiTheme="minorHAnsi" w:eastAsiaTheme="minorEastAsia" w:hAnsiTheme="minorHAnsi" w:cstheme="minorBidi"/>
      <w:color w:val="auto"/>
      <w:kern w:val="2"/>
      <w:lang w:val="en-US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83A7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3A75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lang w:val="en-US" w:eastAsia="ja-JP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3A7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3A75"/>
    <w:rPr>
      <w:b/>
      <w:bCs/>
      <w:smallCaps/>
      <w:color w:val="0F4761" w:themeColor="accent1" w:themeShade="BF"/>
      <w:spacing w:val="5"/>
    </w:rPr>
  </w:style>
  <w:style w:type="paragraph" w:customStyle="1" w:styleId="DefaultParagraphFontParaCharCharCharCharChar">
    <w:name w:val="Default Paragraph Font Para Char Char Char Char Char"/>
    <w:autoRedefine/>
    <w:rsid w:val="00983A75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kern w:val="0"/>
      <w:sz w:val="26"/>
      <w:szCs w:val="26"/>
      <w:lang w:eastAsia="en-US"/>
      <w14:ligatures w14:val="none"/>
    </w:rPr>
  </w:style>
  <w:style w:type="table" w:styleId="TableGrid">
    <w:name w:val="Table Grid"/>
    <w:basedOn w:val="TableNormal"/>
    <w:rsid w:val="00983A7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semiHidden/>
    <w:rsid w:val="00983A7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83A75"/>
    <w:rPr>
      <w:rFonts w:ascii="Tahoma" w:eastAsia="Tahoma" w:hAnsi="Tahoma" w:cs="Tahoma"/>
      <w:color w:val="000000"/>
      <w:kern w:val="0"/>
      <w:sz w:val="20"/>
      <w:szCs w:val="20"/>
      <w:lang w:val="vi-VN" w:eastAsia="vi-VN"/>
      <w14:ligatures w14:val="none"/>
    </w:rPr>
  </w:style>
  <w:style w:type="character" w:styleId="FootnoteReference">
    <w:name w:val="footnote reference"/>
    <w:basedOn w:val="DefaultParagraphFont"/>
    <w:semiHidden/>
    <w:rsid w:val="00983A7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3351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33511"/>
    <w:rPr>
      <w:rFonts w:ascii="Tahoma" w:eastAsia="Tahoma" w:hAnsi="Tahoma" w:cs="Tahoma"/>
      <w:color w:val="000000"/>
      <w:kern w:val="0"/>
      <w:lang w:val="vi-VN" w:eastAsia="vi-VN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3351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33511"/>
    <w:rPr>
      <w:rFonts w:ascii="Tahoma" w:eastAsia="Tahoma" w:hAnsi="Tahoma" w:cs="Tahoma"/>
      <w:color w:val="000000"/>
      <w:kern w:val="0"/>
      <w:lang w:val="vi-VN" w:eastAsia="vi-V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280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 Men Min Family</dc:creator>
  <cp:keywords/>
  <dc:description/>
  <cp:lastModifiedBy>Huong, Nguyen Thi Lan Huong (CS-CT)</cp:lastModifiedBy>
  <cp:revision>26</cp:revision>
  <cp:lastPrinted>2026-07-15T03:13:00Z</cp:lastPrinted>
  <dcterms:created xsi:type="dcterms:W3CDTF">2026-03-20T10:09:00Z</dcterms:created>
  <dcterms:modified xsi:type="dcterms:W3CDTF">2026-07-15T03:49:00Z</dcterms:modified>
</cp:coreProperties>
</file>